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4" w:x="7948" w:y="838"/>
        <w:widowControl w:val="off"/>
        <w:autoSpaceDE w:val="off"/>
        <w:autoSpaceDN w:val="off"/>
        <w:spacing w:before="0" w:after="0" w:line="311" w:lineRule="exact"/>
        <w:ind w:left="129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4" w:x="7948" w:y="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4" w:x="7948" w:y="838"/>
        <w:widowControl w:val="off"/>
        <w:autoSpaceDE w:val="off"/>
        <w:autoSpaceDN w:val="off"/>
        <w:spacing w:before="11" w:after="0" w:line="311" w:lineRule="exact"/>
        <w:ind w:left="166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Л.П.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Зорина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257" w:y="18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08" w:x="8399" w:y="18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___________________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85" w:x="8413" w:y="21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«01»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48" w:x="5487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РЕГЛАМЕНТ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349" w:x="4326" w:y="33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ДОСТУПА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СЕТЬ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ИНТЕРНЕТ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43" w:x="3528" w:y="3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МО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4844" w:y="43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0" w:x="4986" w:y="43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590" w:x="5564" w:y="43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9" w:x="1702" w:y="4775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Настоящий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широким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47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0" w:x="2410" w:y="54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2" w:x="4569" w:y="54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8" w:x="5433" w:y="54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6912" w:y="54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9" w:x="7389" w:y="54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муниципальном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7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7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(далее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7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7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сеть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сталкиваются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7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проблемами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технического,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74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эффективного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7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ограничение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ресурсам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сети,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имеющим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отношения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7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процессу,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742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Выход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сеть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обусловлен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поставленной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7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например: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поиск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олимпиадах,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7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педагогов;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отработка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навыков,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7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коммуникационного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(сетевого)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общения;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опубликование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74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авторских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обмен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опытом;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веб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7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страниц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мультимедиа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презентаций;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электронная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отчетность;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7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другое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571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допускаются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5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прошедшие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предварительную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регистрацию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5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учреждению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571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Настоящий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регулирует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5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449" w:y="123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54" w:x="3590" w:y="123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использования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сети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Интернет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54" w:x="3590" w:y="12307"/>
        <w:widowControl w:val="off"/>
        <w:autoSpaceDE w:val="off"/>
        <w:autoSpaceDN w:val="off"/>
        <w:spacing w:before="11" w:after="0" w:line="311" w:lineRule="exact"/>
        <w:ind w:left="1645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9" w:x="1702" w:y="12945"/>
        <w:widowControl w:val="off"/>
        <w:autoSpaceDE w:val="off"/>
        <w:autoSpaceDN w:val="off"/>
        <w:spacing w:before="0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Вопросы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9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рассматриваются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9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945"/>
        <w:widowControl w:val="off"/>
        <w:autoSpaceDE w:val="off"/>
        <w:autoSpaceDN w:val="off"/>
        <w:spacing w:before="13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Регламентация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доступа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Интернет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9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советом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предложений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закрытии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9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определенных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сайтов.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решению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9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организован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специальный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использованию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29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Интернет.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55.600006103516pt;margin-top:22.7000007629395pt;z-index:-3;width:168.350006103516pt;height:122.5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8" w:x="1702" w:y="838"/>
        <w:widowControl w:val="off"/>
        <w:autoSpaceDE w:val="off"/>
        <w:autoSpaceDN w:val="off"/>
        <w:spacing w:before="0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специализированный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утверждает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год.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вводятся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38"/>
        <w:widowControl w:val="off"/>
        <w:autoSpaceDE w:val="off"/>
        <w:autoSpaceDN w:val="off"/>
        <w:spacing w:before="11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разрабатываются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либо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привлечением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внешних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экспертов,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которых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выступать: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3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преподаватели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учреждений,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имеющие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процессе;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специалисты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области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технологий;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образованием;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057"/>
        <w:widowControl w:val="off"/>
        <w:autoSpaceDE w:val="off"/>
        <w:autoSpaceDN w:val="off"/>
        <w:spacing w:before="0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0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совет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руководствуется: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468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4687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10" w:y="4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10" w:y="4720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опытом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целесообразной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12" w:x="1702" w:y="53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569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5695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5695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3" w:x="2410" w:y="57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интересами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3" w:x="2410" w:y="5728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3" w:x="2410" w:y="5728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рекомендациями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профильных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сфере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39" w:x="1702" w:y="67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классификации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39" w:x="2242" w:y="70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736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7" w:x="2410" w:y="73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блокировании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доступа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определенным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20" w:x="1702" w:y="7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категориям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8029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94" w:x="2410" w:y="80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объем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публикуемой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Интернет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3" w:x="1702" w:y="83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ресурсах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8693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5" w:x="2410" w:y="87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дает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руководителю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освобождении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функций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ответственных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сети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11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Руководитель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отвечает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безопасного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ДДТ,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11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>Для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обеспечения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доступа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участников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образовательного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процесса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сети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</w:rPr>
        <w:t>Интернет,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соответствии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установленным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правилами,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</w:rPr>
        <w:t>директор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назначает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своим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ответственного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сетью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сети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11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процесса,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также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свободного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ведущий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5" w:x="1702" w:y="90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43" w:x="2242" w:y="142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43" w:x="2242" w:y="14201"/>
        <w:widowControl w:val="off"/>
        <w:autoSpaceDE w:val="off"/>
        <w:autoSpaceDN w:val="off"/>
        <w:spacing w:before="30" w:after="0" w:line="311" w:lineRule="exact"/>
        <w:ind w:left="1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43" w:x="2242" w:y="14201"/>
        <w:widowControl w:val="off"/>
        <w:autoSpaceDE w:val="off"/>
        <w:autoSpaceDN w:val="off"/>
        <w:spacing w:before="32" w:after="0" w:line="311" w:lineRule="exact"/>
        <w:ind w:left="1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2"/>
          <w:sz w:val="28"/>
        </w:rPr>
        <w:t>наблюдает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sz w:val="28"/>
        </w:rPr>
        <w:t>за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sz w:val="28"/>
        </w:rPr>
        <w:t>использованием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sz w:val="28"/>
        </w:rPr>
        <w:t>компьютеров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sz w:val="28"/>
        </w:rPr>
        <w:t>сети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sz w:val="28"/>
        </w:rPr>
        <w:t>Интернет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sz w:val="28"/>
        </w:rPr>
        <w:t>обучающимися;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1451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14510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36" w:y="158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4" w:x="2062" w:y="82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9" w:x="2410" w:y="8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меры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пресечению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ресурсам,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1" w:x="1702" w:y="11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процессу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148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1488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10" w:y="15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ведет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регистрационном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журнале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доступа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сети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Интернет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10" w:y="1520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сообщает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классному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руководителю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преднамеренных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попытках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1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осуществить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ресурсам,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отношения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1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процессу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281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0" w:x="2410" w:y="28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экономии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трафика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создает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ведет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накопительную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базу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21" w:x="1702" w:y="31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3493"/>
        <w:widowControl w:val="off"/>
        <w:autoSpaceDE w:val="off"/>
        <w:autoSpaceDN w:val="off"/>
        <w:spacing w:before="0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При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использовании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сети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Интернет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участникам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34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процесса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предоставляется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доступ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только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тем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ресурсам,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содержание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которых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349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противоречит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законодательству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Российской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Федерации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которые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имеют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34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прямое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отношения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образовательному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процессу.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Ограничение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доступа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34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ресурсам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сети,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несовместимым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задачами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обучения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воспитания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34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осуществляется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помощью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установки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компьютерах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(сервере)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специальных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50" w:x="1702" w:y="54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программ,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запрещающих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2" w:x="5530" w:y="54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доступ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2" w:x="7401" w:y="54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определенным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сайтам,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57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использованием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технических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программных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средств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контентной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фильтрации,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574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установленных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или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предоставленных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оператором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услуг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связи.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5747"/>
        <w:widowControl w:val="off"/>
        <w:autoSpaceDE w:val="off"/>
        <w:autoSpaceDN w:val="off"/>
        <w:spacing w:before="11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невозможностью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техническими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программным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57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добиться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фильтрации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ресурсов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вследствие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57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обновления,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присутствие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57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лица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сети.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несет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57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случайный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подобной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57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5747"/>
        <w:widowControl w:val="off"/>
        <w:autoSpaceDE w:val="off"/>
        <w:autoSpaceDN w:val="off"/>
        <w:spacing w:before="13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Отнесение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определенных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ресурсов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категорий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ресурсов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57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соответствующие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группы,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которым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регулируется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техническими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57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средствами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программным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обеспечением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контентной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фильтрации,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57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принятыми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правилами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57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2" w:x="2268" w:y="99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случае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обнаружения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ресурса,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несовместимого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задачами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обучения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87" w:x="1702" w:y="102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воспитания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несовершеннолетних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и/или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нарушающего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46" w:x="8959" w:y="102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5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(эротика,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порнография,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пропаганда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насилия,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5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терроризма,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политического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религиозного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экстремизма,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национальной,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5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расовой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розни,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ресурсы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схожей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направленности),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ответственный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5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сетью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5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незамедлительно,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согласования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57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советом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закрыть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источнику.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2511"/>
        <w:widowControl w:val="off"/>
        <w:autoSpaceDE w:val="off"/>
        <w:autoSpaceDN w:val="off"/>
        <w:spacing w:before="0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Принципы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ресурсах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25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призваны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13141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91" w:x="2410" w:y="131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действующего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Федерации,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9" w:x="1702" w:y="134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1380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13806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96" w:x="2410" w:y="13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0"/>
          <w:sz w:val="28"/>
        </w:rPr>
        <w:t>защиту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персональных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данных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обучающихся,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сотрудников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96" w:x="2410" w:y="13838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достоверность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корректность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7" w:x="2410" w:y="14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Персональные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данные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обучающихся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(включая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фамилию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имя,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класс/год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148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обучения,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возраст,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фотографию,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данные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месте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жительства,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телефонах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пр.,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148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иные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сведения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личного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характера)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могут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размещаться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на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Интернет</w:t>
      </w:r>
      <w:r>
        <w:rPr>
          <w:rFonts w:ascii="Times New Roman"/>
          <w:color w:val="000000"/>
          <w:spacing w:val="-4"/>
          <w:sz w:val="28"/>
        </w:rPr>
        <w:t>-</w:t>
      </w:r>
      <w:r>
        <w:rPr>
          <w:rFonts w:ascii="Times New Roman" w:hAnsi="Times New Roman" w:cs="Times New Roman"/>
          <w:color w:val="000000"/>
          <w:spacing w:val="-4"/>
          <w:sz w:val="28"/>
        </w:rPr>
        <w:t>ресурсах,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148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создаваемых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ДДТ,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только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письменного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согласия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родителей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14825"/>
        <w:widowControl w:val="off"/>
        <w:autoSpaceDE w:val="off"/>
        <w:autoSpaceDN w:val="off"/>
        <w:spacing w:before="61" w:after="0" w:line="266" w:lineRule="exact"/>
        <w:ind w:left="92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01" w:x="1702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иных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законных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представителей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обучающихся.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Персональные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данные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сотрудников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размещаются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на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Интернет</w:t>
      </w:r>
      <w:r>
        <w:rPr>
          <w:rFonts w:ascii="Times New Roman"/>
          <w:color w:val="000000"/>
          <w:spacing w:val="-4"/>
          <w:sz w:val="28"/>
        </w:rPr>
        <w:t>-</w:t>
      </w:r>
      <w:r>
        <w:rPr>
          <w:rFonts w:ascii="Times New Roman" w:hAnsi="Times New Roman" w:cs="Times New Roman"/>
          <w:color w:val="000000"/>
          <w:spacing w:val="-4"/>
          <w:sz w:val="28"/>
        </w:rPr>
        <w:t>ресурсах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только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письменного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согласия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лица,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чьи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персональные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данные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размещаются.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8" w:x="1702" w:y="1803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информационных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сообщениях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мероприятиях,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размещенных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на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8"/>
        </w:rPr>
        <w:t>сайте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8" w:x="1702" w:y="18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без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уведомления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получения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согласия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упомянутых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sz w:val="28"/>
        </w:rPr>
        <w:t>лиц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</w:rPr>
        <w:t>или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8" w:x="1702" w:y="18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0"/>
          <w:sz w:val="28"/>
        </w:rPr>
        <w:t>законных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представителей,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8"/>
        </w:rPr>
        <w:t>могут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указаны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лишь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фамилия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имя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обучающегося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8" w:x="1702" w:y="180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0"/>
          <w:sz w:val="28"/>
        </w:rPr>
        <w:t>либо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фамилия,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отчество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преподавателя,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сотрудника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или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родителя.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8" w:x="1702" w:y="180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8" w:x="1702" w:y="18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разъяснить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возможные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риски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8" w:x="1702" w:y="18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последствия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опубликования.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несет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8" w:x="1702" w:y="18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такие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последствия,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предварительно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8" w:x="1702" w:y="18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законного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представителя)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опубликование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данных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280" w:y="48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292" w:x="2422" w:y="48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Использование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сети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Интернет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7" w:x="1702" w:y="514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1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788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разрешению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за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7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преподаватели,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7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обучающиеся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размещать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собственную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7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иметь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учетную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запись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78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почты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90" w:x="2410" w:y="73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запрещается: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90" w:x="2410" w:y="7398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обращаться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ресурсам,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тематика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допустимы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50" w:y="770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80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несовершеннолетних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и/или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нарушают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806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50" w:y="8693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50" w:y="8693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50" w:y="8693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9" w:x="2410" w:y="87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сделки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9" w:x="2410" w:y="8726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коммерческих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9" w:x="2410" w:y="8726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загрузки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файлов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компьютер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31" w:x="1702" w:y="97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50" w:y="1004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DOBPNG+Symbol" w:hAnsi="DOBPNG+Symbol" w:cs="DOBP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03" w:x="2410" w:y="100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распространять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2" w:x="5019" w:y="100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оскорбительную,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7826" w:y="100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45" w:x="8855" w:y="100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14" w:x="1702" w:y="103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действительности,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порочащую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угрозы.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58" w:x="2242" w:y="107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случайном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обнаружении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которого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4" w:x="1702" w:y="110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3443" w:y="110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21" w:x="3997" w:y="110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6" w:x="6591" w:y="110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0" w:x="8171" w:y="110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обучающийся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8" w:x="10258" w:y="110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3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незамедлительно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сообщить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педагогу,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проводящему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занятие.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36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зафиксировать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доменный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сообщить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3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361"/>
        <w:widowControl w:val="off"/>
        <w:autoSpaceDE w:val="off"/>
        <w:autoSpaceDN w:val="off"/>
        <w:spacing w:before="11" w:after="0" w:line="311" w:lineRule="exact"/>
        <w:ind w:left="5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Ответственный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принять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3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внести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число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3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запрещенных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направить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категоризированном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3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оператору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программного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36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70" w:x="1702" w:y="142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Разработала: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70" w:x="1702" w:y="142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Л.П.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Зорина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36" w:y="158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DOBPNG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FD6BCA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1240</Words>
  <Characters>8344</Characters>
  <Application>Aspose</Application>
  <DocSecurity>0</DocSecurity>
  <Lines>219</Lines>
  <Paragraphs>219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9316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2026-01-26T19:29:28+03:00</dcterms:created>
  <dcterms:modified xmlns:xsi="http://www.w3.org/2001/XMLSchema-instance" xmlns:dcterms="http://purl.org/dc/terms/" xsi:type="dcterms:W3CDTF">2026-01-26T19:29:28+03:00</dcterms:modified>
</coreProperties>
</file>