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08" w:x="141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Рассмотрено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60" w:x="6693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УТВЕРЖДАЮ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141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совете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91" w:x="6693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91" w:x="6693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__________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Боталова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91" w:x="6693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28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2020г.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47" w:x="1553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2020г.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7" w:x="141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Протокол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№1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4" w:x="5403" w:y="41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313" w:x="4345" w:y="45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МЕТОДИЧЕСКОМ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СОВЕТЕ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974" w:x="2511" w:y="49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бюджетного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учреждения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974" w:x="2511" w:y="4909"/>
        <w:widowControl w:val="off"/>
        <w:autoSpaceDE w:val="off"/>
        <w:autoSpaceDN w:val="off"/>
        <w:spacing w:before="59" w:after="0" w:line="311" w:lineRule="exact"/>
        <w:ind w:left="242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Дома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детского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творчества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974" w:x="2511" w:y="4909"/>
        <w:widowControl w:val="off"/>
        <w:autoSpaceDE w:val="off"/>
        <w:autoSpaceDN w:val="off"/>
        <w:spacing w:before="59" w:after="0" w:line="311" w:lineRule="exact"/>
        <w:ind w:left="754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Кавказский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район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00" w:x="5509" w:y="6387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0"/>
          <w:sz w:val="32"/>
        </w:rPr>
        <w:t>1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2177" w:x="5670" w:y="6387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0"/>
          <w:sz w:val="32"/>
        </w:rPr>
        <w:t>.</w:t>
      </w:r>
      <w:r>
        <w:rPr>
          <w:rFonts w:ascii="Times New Roman"/>
          <w:color w:val="000000"/>
          <w:spacing w:val="39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Общая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часть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380" w:x="1702" w:y="72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5" w:x="1843" w:y="72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.1.Методический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совет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2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76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коллегиальный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способствующий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формированию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творческого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подхода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7602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3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3" w:y="83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.2.Методический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совет,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являясь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консилиумом</w:t>
      </w:r>
      <w:r>
        <w:rPr>
          <w:rFonts w:ascii="Times New Roman"/>
          <w:color w:val="000000"/>
          <w:spacing w:val="2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опытных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87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профессионалов,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оказывает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компетентное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управленческое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воздействие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90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важнейшие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блоки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воспитательного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процесса,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анализирует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94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9453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9453"/>
        <w:widowControl w:val="off"/>
        <w:autoSpaceDE w:val="off"/>
        <w:autoSpaceDN w:val="off"/>
        <w:spacing w:before="59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.3.Методический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совет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способствует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возникновению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64" w:x="3309" w:y="94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разрабатывает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" w:x="5509" w:y="94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4" w:x="6267" w:y="94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этой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53" w:x="7281" w:y="94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3" w:x="8574" w:y="94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10763" w:y="94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1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05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инициативы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(новаторские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методики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воспитания,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056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технологии,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разработка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авторских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новых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0564"/>
        <w:widowControl w:val="off"/>
        <w:autoSpaceDE w:val="off"/>
        <w:autoSpaceDN w:val="off"/>
        <w:spacing w:before="6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т.д.)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дальнейшее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развитию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данной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056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инициативы.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0" w:x="3675" w:y="12047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0"/>
          <w:sz w:val="32"/>
        </w:rPr>
        <w:t>2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486" w:x="3836" w:y="12047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0"/>
          <w:sz w:val="32"/>
        </w:rPr>
        <w:t>.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Цели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и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задачи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Методического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совета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380" w:x="1702" w:y="128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7" w:x="1843" w:y="128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Определять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формулировать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приоритетные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стартовые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32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проблемы,</w:t>
      </w:r>
      <w:r>
        <w:rPr>
          <w:rFonts w:ascii="Times New Roman"/>
          <w:color w:val="000000"/>
          <w:spacing w:val="2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способствовать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консолидации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творческих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3262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успешного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разрешения.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0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4004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.2.Осуществлять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стратегическое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планирование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методической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400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4004"/>
        <w:widowControl w:val="off"/>
        <w:autoSpaceDE w:val="off"/>
        <w:autoSpaceDN w:val="off"/>
        <w:spacing w:before="59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.3.Способствовать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созданию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благоприятных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4004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инициативы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7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34" w:x="7858" w:y="147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проявления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12.149993896484pt;margin-top:58.6500015258789pt;z-index:-3;width:123.150001525879pt;height:127.1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37.899993896484pt;margin-top:72.5999984741211pt;z-index:-7;width:62.8499984741211pt;height:70.3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3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Способствовать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формированию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самосознания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4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организатора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воспитательного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процесса,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строящего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80" w:x="1702" w:y="18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гуманистических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сотрудничества.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2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3" w:y="22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Способствовать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совершенствованию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88" w:x="1702" w:y="26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2062" w:y="2959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NVMVP+Symbol" w:hAnsi="CNVMVP+Symbol" w:cs="CNVMVP+Symbol"/>
          <w:color w:val="000000"/>
          <w:spacing w:val="0"/>
          <w:sz w:val="28"/>
        </w:rPr>
        <w:t>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2062" w:y="2959"/>
        <w:widowControl w:val="off"/>
        <w:autoSpaceDE w:val="off"/>
        <w:autoSpaceDN w:val="off"/>
        <w:spacing w:before="47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NVMVP+Symbol" w:hAnsi="CNVMVP+Symbol" w:cs="CNVMVP+Symbol"/>
          <w:color w:val="000000"/>
          <w:spacing w:val="0"/>
          <w:sz w:val="28"/>
        </w:rPr>
        <w:t>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2062" w:y="2959"/>
        <w:widowControl w:val="off"/>
        <w:autoSpaceDE w:val="off"/>
        <w:autoSpaceDN w:val="off"/>
        <w:spacing w:before="45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NVMVP+Symbol" w:hAnsi="CNVMVP+Symbol" w:cs="CNVMVP+Symbol"/>
          <w:color w:val="000000"/>
          <w:spacing w:val="0"/>
          <w:sz w:val="28"/>
        </w:rPr>
        <w:t>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2062" w:y="2959"/>
        <w:widowControl w:val="off"/>
        <w:autoSpaceDE w:val="off"/>
        <w:autoSpaceDN w:val="off"/>
        <w:spacing w:before="47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NVMVP+Symbol" w:hAnsi="CNVMVP+Symbol" w:cs="CNVMVP+Symbol"/>
          <w:color w:val="000000"/>
          <w:spacing w:val="0"/>
          <w:sz w:val="28"/>
        </w:rPr>
        <w:t>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02" w:x="2422" w:y="29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научно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теоретической;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94" w:x="2422" w:y="33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методической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23" w:x="2422" w:y="37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навыков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научно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исследовательской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23" w:x="2422" w:y="3771"/>
        <w:widowControl w:val="off"/>
        <w:autoSpaceDE w:val="off"/>
        <w:autoSpaceDN w:val="off"/>
        <w:spacing w:before="8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приёмов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мастерства.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0" w:x="2861" w:y="4906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0"/>
          <w:sz w:val="32"/>
        </w:rPr>
        <w:t>3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7472" w:x="3022" w:y="4906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0"/>
          <w:sz w:val="32"/>
        </w:rPr>
        <w:t>.</w:t>
      </w:r>
      <w:r>
        <w:rPr>
          <w:rFonts w:ascii="Times New Roman"/>
          <w:color w:val="000000"/>
          <w:spacing w:val="39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Обязанности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и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права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членов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Методического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совета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380" w:x="1702" w:y="57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749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81" w:x="1843" w:y="57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членов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3" w:y="61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.1.1.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экспертной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оценки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предлагаемых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внедрения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7" w:x="1702" w:y="64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21" w:x="3703" w:y="64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9" w:x="6065" w:y="64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инноваций,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2" w:x="7916" w:y="64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40" w:x="9461" w:y="64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необходимой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27" w:x="1702" w:y="68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методической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2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232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3" w:y="72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.1.2.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3" w:y="7232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.1.3.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Оказание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методической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молодым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специалистам,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анализ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33" w:x="1702" w:y="79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посещении.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3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61" w:x="1843" w:y="83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7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3" w:y="87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.2.1.Принимать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активное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подготовке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90" w:x="1702" w:y="90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советов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последующим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контролем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90" w:x="1702" w:y="9083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решений.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02" w:x="8998" w:y="90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выполнения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8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3" w:y="98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.2.2.Предлагать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кандидатуры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педагогов,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заслуживающих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86" w:x="1702" w:y="101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поощрения.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0" w:x="2276" w:y="10935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0"/>
          <w:sz w:val="32"/>
        </w:rPr>
        <w:t>4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8648" w:x="2436" w:y="10935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0"/>
          <w:sz w:val="32"/>
        </w:rPr>
        <w:t>.</w:t>
      </w:r>
      <w:r>
        <w:rPr>
          <w:rFonts w:ascii="Times New Roman"/>
          <w:color w:val="000000"/>
          <w:spacing w:val="39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Состав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и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организационная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структура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Методического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совета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380" w:x="1702" w:y="117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3" w:y="117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входят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21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менее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/>
          <w:color w:val="000000"/>
          <w:spacing w:val="5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человек,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2151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заместители.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2151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избираются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32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5" w:x="1843" w:y="132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совет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координирует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направляет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39" w:x="1702" w:y="136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00" w:x="3567" w:y="1120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0"/>
          <w:sz w:val="32"/>
        </w:rPr>
        <w:t>5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702" w:x="3728" w:y="1120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.Взаимодействие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Методического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совета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380" w:x="1702" w:y="19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7" w:x="1843" w:y="19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совет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3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3" w:y="23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.1.1.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создает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благоприятные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условия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27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эффективной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содействует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2708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укрепляет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авторитет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4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3447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.1.2.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Администрация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содействует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повышению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3447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компетентности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совета.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3447"/>
        <w:widowControl w:val="off"/>
        <w:autoSpaceDE w:val="off"/>
        <w:autoSpaceDN w:val="off"/>
        <w:spacing w:before="59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.1.3.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Методический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оказывает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помощь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1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45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методической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работой,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творческой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обстановки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4558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коллективе.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3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37" w:x="1843" w:y="53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совет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6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6" w:x="1843" w:y="56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.2.1.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2062" w:y="6027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NVMVP+Symbol" w:hAnsi="CNVMVP+Symbol" w:cs="CNVMVP+Symbol"/>
          <w:color w:val="000000"/>
          <w:spacing w:val="0"/>
          <w:sz w:val="28"/>
        </w:rPr>
        <w:t>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2062" w:y="6027"/>
        <w:widowControl w:val="off"/>
        <w:autoSpaceDE w:val="off"/>
        <w:autoSpaceDN w:val="off"/>
        <w:spacing w:before="417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NVMVP+Symbol" w:hAnsi="CNVMVP+Symbol" w:cs="CNVMVP+Symbol"/>
          <w:color w:val="000000"/>
          <w:spacing w:val="0"/>
          <w:sz w:val="28"/>
        </w:rPr>
        <w:t>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2" w:x="2422" w:y="60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Избирает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прямым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открытым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голосование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членов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2" w:x="2422" w:y="6059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совета;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68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досрочно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выводит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членов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совета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6820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довыборы;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2062" w:y="754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NVMVP+Symbol" w:hAnsi="CNVMVP+Symbol" w:cs="CNVMVP+Symbol"/>
          <w:color w:val="000000"/>
          <w:spacing w:val="0"/>
          <w:sz w:val="28"/>
        </w:rPr>
        <w:t>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2062" w:y="7548"/>
        <w:widowControl w:val="off"/>
        <w:autoSpaceDE w:val="off"/>
        <w:autoSpaceDN w:val="off"/>
        <w:spacing w:before="48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NVMVP+Symbol" w:hAnsi="CNVMVP+Symbol" w:cs="CNVMVP+Symbol"/>
          <w:color w:val="000000"/>
          <w:spacing w:val="0"/>
          <w:sz w:val="28"/>
        </w:rPr>
        <w:t>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5" w:x="2422" w:y="75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Утверждает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5" w:x="2422" w:y="7580"/>
        <w:widowControl w:val="off"/>
        <w:autoSpaceDE w:val="off"/>
        <w:autoSpaceDN w:val="off"/>
        <w:spacing w:before="8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необходимости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заслуживает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оценивает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отчет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5" w:x="2422" w:y="7580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совета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7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7" w:x="1843" w:y="87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.2.2.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Методический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оказывает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помощь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инициативно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90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группам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подготовке,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советов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выполнении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9083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8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822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447" w:x="1843" w:y="98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3" w:y="101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.3.1.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Методический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совет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строит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свою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работу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принципах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демократии,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05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уважения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членов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0564"/>
        <w:widowControl w:val="off"/>
        <w:autoSpaceDE w:val="off"/>
        <w:autoSpaceDN w:val="off"/>
        <w:spacing w:before="59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.3.2.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объявляются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открытыми,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0564"/>
        <w:widowControl w:val="off"/>
        <w:autoSpaceDE w:val="off"/>
        <w:autoSpaceDN w:val="off"/>
        <w:spacing w:before="6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присутствовать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совещательного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голоса.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9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6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676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54" w:x="1843" w:y="116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.3.3.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проходят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надобности.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3" w:y="120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.3.4.Заседание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считаются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правомочным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24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двух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третьей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2415"/>
        <w:widowControl w:val="off"/>
        <w:autoSpaceDE w:val="off"/>
        <w:autoSpaceDN w:val="off"/>
        <w:spacing w:before="6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.3.5.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Решения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принимаются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2415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существующим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большинством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голосов.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2415"/>
        <w:widowControl w:val="off"/>
        <w:autoSpaceDE w:val="off"/>
        <w:autoSpaceDN w:val="off"/>
        <w:spacing w:before="59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.3.6.</w:t>
      </w:r>
      <w:r>
        <w:rPr>
          <w:rFonts w:ascii="Times New Roman"/>
          <w:color w:val="000000"/>
          <w:spacing w:val="3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рассмотрение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вынесены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7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3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38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вопросы,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поставленные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педагогом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если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рассмотрение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3898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проголосовали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менее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половины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присутствующих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членов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3898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совета.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119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.3.7.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Методический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регулярно</w:t>
      </w:r>
      <w:r>
        <w:rPr>
          <w:rFonts w:ascii="Times New Roman"/>
          <w:color w:val="000000"/>
          <w:spacing w:val="2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информирует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119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коллектив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решениях.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119"/>
        <w:widowControl w:val="off"/>
        <w:autoSpaceDE w:val="off"/>
        <w:autoSpaceDN w:val="off"/>
        <w:spacing w:before="59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.3.8.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Решения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рекомендательными.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8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22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Обязательными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исполнения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только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2230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совета,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которых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издается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0" w:x="2422" w:y="3343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0"/>
          <w:sz w:val="32"/>
        </w:rPr>
        <w:t>6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6002" w:x="2583" w:y="3343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.Делопроизводство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Методического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совета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380" w:x="1702" w:y="37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815" w:x="1843" w:y="37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оформляются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протоколом.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84" w:x="1702" w:y="41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протоколе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фиксируются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45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4505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4505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4505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4505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4505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2" w:x="1796" w:y="45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дата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413" w:x="1796" w:y="48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количественное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62" w:x="1865" w:y="52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повестка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14" w:x="1796" w:y="56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ход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обсуждения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17" w:x="1796" w:y="59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предложения,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замечания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17" w:x="1796" w:y="598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решение.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7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3" w:y="67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Протоколы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подписываются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председателем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секретарем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Методического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81" w:x="1702" w:y="70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совета.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4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468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4" w:x="1843" w:y="74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Нумерация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3" w:y="78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.4.Протоколы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заседаний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хранятся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делах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06" w:x="1702" w:y="82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CNVMVP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19C00A8B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4</Pages>
  <Words>704</Words>
  <Characters>5188</Characters>
  <Application>Aspose</Application>
  <DocSecurity>0</DocSecurity>
  <Lines>190</Lines>
  <Paragraphs>190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5683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2026-01-26T16:03:04+03:00</dcterms:created>
  <dcterms:modified xmlns:xsi="http://www.w3.org/2001/XMLSchema-instance" xmlns:dcterms="http://purl.org/dc/terms/" xsi:type="dcterms:W3CDTF">2026-01-26T16:03:04+03:00</dcterms:modified>
</coreProperties>
</file>