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861" w:y="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13" w:x="5002" w:y="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0" w:x="1277" w:y="13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98" w:x="1397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4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плану,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ускоренном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1844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4227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5" w:x="5956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далее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630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1" w:x="9134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2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226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22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(далее–Учреждение)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323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3" w:x="2554" w:y="3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24.07.1998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N124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ФЗ"Об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3" w:x="2554" w:y="32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прав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(с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изменениями</w:t>
      </w:r>
      <w:r>
        <w:rPr>
          <w:rFonts w:ascii="Times New Roman"/>
          <w:i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-7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31</w:t>
      </w:r>
      <w:r>
        <w:rPr>
          <w:rFonts w:ascii="Times New Roman"/>
          <w:i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июля</w:t>
      </w:r>
      <w:r>
        <w:rPr>
          <w:rFonts w:ascii="Times New Roman"/>
          <w:i w:val="on"/>
          <w:color w:val="000000"/>
          <w:spacing w:val="-6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2020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43" w:x="2554" w:y="32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года);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68" w:x="2194" w:y="419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4196"/>
        <w:widowControl w:val="off"/>
        <w:autoSpaceDE w:val="off"/>
        <w:autoSpaceDN w:val="off"/>
        <w:spacing w:before="335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7" w:x="2554" w:y="41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от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N273-</w:t>
      </w:r>
      <w:r>
        <w:rPr>
          <w:rFonts w:ascii="Times New Roman" w:hAnsi="Times New Roman" w:cs="Times New Roman"/>
          <w:color w:val="000000"/>
          <w:spacing w:val="-1"/>
          <w:sz w:val="28"/>
        </w:rPr>
        <w:t>ФЗ"Об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7" w:x="2554" w:y="41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(с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изменениями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/>
          <w:i w:val="on"/>
          <w:color w:val="000000"/>
          <w:spacing w:val="-1"/>
          <w:sz w:val="28"/>
        </w:rPr>
        <w:t>17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февраля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2021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года);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450" w:x="2554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4216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173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1" w:x="6777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6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5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51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(утвержден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просвещения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516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N196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изменениями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дополнениями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от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60" w:x="2554" w:y="6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3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644" w:x="2695" w:y="6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0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сентября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</w:rPr>
        <w:t>2020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г.);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68" w:x="2194" w:y="645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6450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2554" w:y="64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СанПиН2.4.4.3648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2554" w:y="64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оздоровления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1" w:x="2554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молодежи»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9" w:x="4247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(утв.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0" w:x="5146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8" w:x="2554" w:y="74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врача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28.09.2020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28_до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01.01.2027);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68" w:x="2554" w:y="74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063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осваиваться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–ИУП).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806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конкретного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317"/>
        <w:widowControl w:val="off"/>
        <w:autoSpaceDE w:val="off"/>
        <w:autoSpaceDN w:val="off"/>
        <w:spacing w:before="65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317"/>
        <w:widowControl w:val="off"/>
        <w:autoSpaceDE w:val="off"/>
        <w:autoSpaceDN w:val="off"/>
        <w:spacing w:before="6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служит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организационно–методической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собой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ускоренной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представлены,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прежде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10317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1289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12890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1289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1289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детям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128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неспособностью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5" w:x="2554" w:y="128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1417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2194" w:y="14179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6" w:x="2554" w:y="1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высокой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степенью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успешности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освоении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6" w:x="2554" w:y="14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6" w:x="2554" w:y="14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проектов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6" w:x="2554" w:y="1418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757" w:y="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53" w:x="3968" w:y="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предъявляемые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ИУП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01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составной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призван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молодых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одарённых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мотивированных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(далее–ОВЗ).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разрабатывается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мероприятиям,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часов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(переменный</w:t>
      </w:r>
      <w:r>
        <w:rPr>
          <w:rFonts w:ascii="Times New Roman"/>
          <w:color w:val="000000"/>
          <w:spacing w:val="-1"/>
          <w:sz w:val="28"/>
        </w:rPr>
        <w:t>\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постоянный).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1419" w:y="130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877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4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4520"/>
        <w:widowControl w:val="off"/>
        <w:autoSpaceDE w:val="off"/>
        <w:autoSpaceDN w:val="off"/>
        <w:spacing w:before="14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временного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промежутка),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1" w:x="1419" w:y="4520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5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минимальной/максимальной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нагрузки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48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365" w:y="6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631" w:x="3577" w:y="6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Цели,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ИУП,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принципы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6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776"/>
        <w:widowControl w:val="off"/>
        <w:autoSpaceDE w:val="off"/>
        <w:autoSpaceDN w:val="off"/>
        <w:spacing w:before="6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6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6776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одарённых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6776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67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806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71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оптимального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71" w:y="80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областях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интеллектуальной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71" w:y="80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(участие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конкурсах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масштаба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71" w:y="806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Учреждении),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0" w:x="2271" w:y="80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967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271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равный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дополнительному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271" w:y="96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категориям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271" w:y="96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склонностями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33" w:x="2271" w:y="96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ОВЗ;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109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10960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1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1" w:y="10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1" w:y="10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компетентности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1" w:y="10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педагогов,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работающих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высоким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1" w:y="10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1" w:x="4350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психолого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6" w:x="8039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сопровождение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10393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1256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11" w:y="12569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271" w:y="1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предоставить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успеха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271" w:y="125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0" w:x="2271" w:y="1257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повысить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309" w:y="138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16" w:x="4451" w:y="138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ИУП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6" w:x="1419" w:y="1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Разработка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ИУП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277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разрабатывается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450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4503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7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79"/>
        <w:widowControl w:val="off"/>
        <w:autoSpaceDE w:val="off"/>
        <w:autoSpaceDN w:val="off"/>
        <w:spacing w:before="6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составляется,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правило,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год,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срок,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97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3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.1.4.Индивидуальный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трудоемкость,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2" w:x="1844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3" w:x="4667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распределение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6787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1" w:x="7439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9" w:x="8945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" w:x="10422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4" w:y="3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год)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4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промежуточной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520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4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разрабатываются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4520"/>
        <w:widowControl w:val="off"/>
        <w:autoSpaceDE w:val="off"/>
        <w:autoSpaceDN w:val="off"/>
        <w:spacing w:before="14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спецификой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.1.6.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4520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модульный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предусматривающий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варианты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4520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входящих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6131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6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.1.7.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613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6131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.1.8.Обучение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Учреждением,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культуры,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физкультурно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спортивные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ресурсами,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необходимыми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7098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практических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лабораторных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1844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9" w:x="3944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9" w:x="6530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1" w:x="9085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3" w:x="1844" w:y="99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81" w:x="1419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Перевод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обучение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по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ИУП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277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.2.1.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096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совершеннолетних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096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1096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начале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мере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.2.2.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пожелания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индивидуализации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(включение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модулей,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сокращение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1224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181"/>
        <w:widowControl w:val="off"/>
        <w:autoSpaceDE w:val="off"/>
        <w:autoSpaceDN w:val="off"/>
        <w:spacing w:before="33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.2.3.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181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1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.2.4.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совет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оценивает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4181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алгоритму: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8" w:x="1637" w:y="97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77"/>
        <w:widowControl w:val="off"/>
        <w:autoSpaceDE w:val="off"/>
        <w:autoSpaceDN w:val="off"/>
        <w:spacing w:before="975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77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THIHN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представляет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ходатайство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вызвавших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разрабатывает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ДО,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осваиваемой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ребёнком</w:t>
      </w:r>
      <w:r>
        <w:rPr>
          <w:rFonts w:ascii="Times New Roman"/>
          <w:color w:val="000000"/>
          <w:spacing w:val="-1"/>
          <w:sz w:val="28"/>
        </w:rPr>
        <w:t>\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>\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который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рассматривается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результатам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выносит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рекомендует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индивидуальный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97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844"/>
        <w:widowControl w:val="off"/>
        <w:autoSpaceDE w:val="off"/>
        <w:autoSpaceDN w:val="off"/>
        <w:spacing w:before="129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.2.5.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переведенных/зачисленных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ИУП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иные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.2.6.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итогам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рекомендован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индивидуальный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извещаются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отказе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0" w:x="1419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Обучение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по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ИУП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277" w:y="8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8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индивидуальному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начинается,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правило,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8385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838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.3.2.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Обучающиеся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8385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посещать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8385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030"/>
        <w:widowControl w:val="off"/>
        <w:autoSpaceDE w:val="off"/>
        <w:autoSpaceDN w:val="off"/>
        <w:spacing w:before="65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99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.3.3.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Текущий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9995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ИУП,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Положением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9" w:x="1844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3283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5278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7193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48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5" w:x="1844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1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12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.3.4.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ИУП,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1285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928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контролирующих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928"/>
        <w:widowControl w:val="off"/>
        <w:autoSpaceDE w:val="off"/>
        <w:autoSpaceDN w:val="off"/>
        <w:spacing w:before="11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.3.5.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893"/>
        <w:widowControl w:val="off"/>
        <w:autoSpaceDE w:val="off"/>
        <w:autoSpaceDN w:val="off"/>
        <w:spacing w:before="13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ходатайству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8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.3.6.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Обучающиеся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ИУП,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89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всеми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правами,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893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представителям),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несут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все,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возложенные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5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7" w:x="1844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7" w:x="3907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Обучающиеся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7" w:x="6116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7" w:x="7608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добросовестно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1" w:x="9876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осваивать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4" w:y="148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дополнительную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программу,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4" w:y="148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посещать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51" w:x="1844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4" w:y="9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самостоятельную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выполнять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1844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3600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8" w:x="6063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945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4" w:x="8470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9705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3" w:x="1844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093" w:y="2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50" w:x="4235" w:y="2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Финансовое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ИУП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ИУП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291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291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2912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87" w:y="45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58" w:x="4328" w:y="45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4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пересмотрено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приложений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данному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Положению,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рассматриваемых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9" w:x="1419" w:y="4844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совете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утверждаемых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THIHN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DD4BE9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1284</Words>
  <Characters>9393</Characters>
  <Application>Aspose</Application>
  <DocSecurity>0</DocSecurity>
  <Lines>288</Lines>
  <Paragraphs>288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2026-01-26T17:58:38+03:00</dcterms:created>
  <dcterms:modified xmlns:xsi="http://www.w3.org/2001/XMLSchema-instance" xmlns:dcterms="http://purl.org/dc/terms/" xsi:type="dcterms:W3CDTF">2026-01-26T17:58:38+03:00</dcterms:modified>
</coreProperties>
</file>